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520B" w14:textId="77777777" w:rsidR="004A6706" w:rsidRDefault="004A6706" w:rsidP="004A6706">
      <w:pPr>
        <w:pStyle w:val="a8"/>
        <w:ind w:firstLineChars="400" w:firstLine="1446"/>
        <w:rPr>
          <w:rFonts w:ascii="黑体" w:eastAsia="黑体" w:hAnsi="黑体"/>
          <w:b/>
          <w:bCs/>
          <w:color w:val="000000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太仓高新区</w:t>
      </w:r>
      <w:r>
        <w:rPr>
          <w:rFonts w:ascii="黑体" w:eastAsia="黑体" w:hAnsi="黑体" w:hint="eastAsia"/>
          <w:b/>
          <w:color w:val="000000"/>
          <w:kern w:val="36"/>
          <w:sz w:val="36"/>
          <w:szCs w:val="36"/>
        </w:rPr>
        <w:t>企业复产奖励申报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表</w:t>
      </w:r>
    </w:p>
    <w:bookmarkEnd w:id="0"/>
    <w:p w14:paraId="04FE4EEF" w14:textId="77777777" w:rsidR="004A6706" w:rsidRDefault="004A6706" w:rsidP="004A6706">
      <w:pPr>
        <w:pStyle w:val="a8"/>
        <w:ind w:firstLineChars="0" w:firstLine="0"/>
        <w:jc w:val="center"/>
        <w:rPr>
          <w:rFonts w:ascii="黑体" w:eastAsia="黑体" w:hAnsi="黑体"/>
          <w:bCs/>
          <w:color w:val="000000"/>
          <w:sz w:val="10"/>
          <w:szCs w:val="10"/>
        </w:rPr>
      </w:pPr>
    </w:p>
    <w:tbl>
      <w:tblPr>
        <w:tblW w:w="8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992"/>
        <w:gridCol w:w="1134"/>
        <w:gridCol w:w="1134"/>
        <w:gridCol w:w="425"/>
        <w:gridCol w:w="851"/>
        <w:gridCol w:w="1895"/>
      </w:tblGrid>
      <w:tr w:rsidR="004A6706" w14:paraId="023E1522" w14:textId="77777777" w:rsidTr="0044645B">
        <w:trPr>
          <w:trHeight w:val="102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DFB2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8456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9475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35B3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4A6706" w14:paraId="67ACFC14" w14:textId="77777777" w:rsidTr="0044645B">
        <w:trPr>
          <w:trHeight w:val="3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6BA1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6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D4C2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4A6706" w14:paraId="0446A7F6" w14:textId="77777777" w:rsidTr="0044645B">
        <w:trPr>
          <w:trHeight w:val="74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70CA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FA4E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652A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EC94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4A6706" w14:paraId="3D7B4EF8" w14:textId="77777777" w:rsidTr="0044645B">
        <w:trPr>
          <w:trHeight w:val="138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32B4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2020年第一季度产值（万元）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3EEEA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2019年第一季度产值（万元）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218ACE" w14:textId="77777777" w:rsidR="004A6706" w:rsidRDefault="004A6706" w:rsidP="0044645B">
            <w:pPr>
              <w:jc w:val="center"/>
              <w:rPr>
                <w:rFonts w:ascii="仿宋" w:eastAsia="仿宋" w:hAnsi="仿宋" w:cs="等线" w:hint="eastAsia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sz w:val="28"/>
                <w:szCs w:val="28"/>
              </w:rPr>
              <w:t xml:space="preserve"> 20年第一季度产值达到19年同期的百分比       </w:t>
            </w:r>
          </w:p>
          <w:p w14:paraId="51D6EE28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sz w:val="28"/>
                <w:szCs w:val="28"/>
              </w:rPr>
              <w:t xml:space="preserve">   （%）</w:t>
            </w:r>
          </w:p>
        </w:tc>
      </w:tr>
      <w:tr w:rsidR="004A6706" w14:paraId="06EE3E36" w14:textId="77777777" w:rsidTr="0044645B">
        <w:trPr>
          <w:trHeight w:val="822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326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58796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F7D15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4A6706" w14:paraId="19D3A5FE" w14:textId="77777777" w:rsidTr="0044645B">
        <w:trPr>
          <w:trHeight w:val="253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55E34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E0C3" w14:textId="77777777" w:rsidR="004A6706" w:rsidRDefault="004A6706" w:rsidP="0044645B">
            <w:pPr>
              <w:ind w:firstLineChars="200" w:firstLine="480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本企业承诺提交的材料真实有效，如有骗取或套取资金行为的，愿承担相应的法律责任。</w:t>
            </w:r>
          </w:p>
          <w:p w14:paraId="313A53A9" w14:textId="77777777" w:rsidR="004A6706" w:rsidRDefault="004A6706" w:rsidP="0044645B">
            <w:pPr>
              <w:spacing w:line="300" w:lineRule="exact"/>
              <w:ind w:firstLineChars="1600" w:firstLine="3360"/>
              <w:rPr>
                <w:rFonts w:ascii="仿宋" w:eastAsia="仿宋" w:hAnsi="仿宋" w:cs="等线" w:hint="eastAsia"/>
                <w:color w:val="000000"/>
                <w:szCs w:val="21"/>
              </w:rPr>
            </w:pPr>
          </w:p>
          <w:p w14:paraId="25A8446D" w14:textId="77777777" w:rsidR="004A6706" w:rsidRDefault="004A6706" w:rsidP="0044645B">
            <w:pPr>
              <w:spacing w:line="300" w:lineRule="exact"/>
              <w:ind w:firstLineChars="1300" w:firstLine="273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企业盖章：</w:t>
            </w:r>
          </w:p>
          <w:p w14:paraId="4355CEC2" w14:textId="77777777" w:rsidR="004A6706" w:rsidRDefault="004A6706" w:rsidP="0044645B">
            <w:pPr>
              <w:spacing w:line="300" w:lineRule="exact"/>
              <w:ind w:firstLineChars="1300" w:firstLine="273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负责人签字：</w:t>
            </w:r>
          </w:p>
          <w:p w14:paraId="4DE9B50E" w14:textId="77777777" w:rsidR="004A6706" w:rsidRDefault="004A6706" w:rsidP="0044645B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  <w:tr w:rsidR="004A6706" w14:paraId="1CBD8DAA" w14:textId="77777777" w:rsidTr="0044645B">
        <w:trPr>
          <w:trHeight w:val="276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B4D2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高新区经济   发展局意见</w:t>
            </w:r>
          </w:p>
        </w:tc>
        <w:tc>
          <w:tcPr>
            <w:tcW w:w="6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DB4B" w14:textId="77777777" w:rsidR="004A6706" w:rsidRDefault="004A6706" w:rsidP="0044645B">
            <w:pPr>
              <w:spacing w:line="360" w:lineRule="exact"/>
              <w:ind w:firstLineChars="200" w:firstLine="48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经第三方审计，该企业2020年第一季度产值为（           ）万元,</w:t>
            </w:r>
            <w:r>
              <w:rPr>
                <w:rFonts w:ascii="仿宋" w:eastAsia="仿宋" w:hAnsi="仿宋" w:cs="等线" w:hint="eastAsia"/>
                <w:sz w:val="24"/>
              </w:rPr>
              <w:t xml:space="preserve">  达到2019年同期的（   </w:t>
            </w:r>
            <w:r>
              <w:rPr>
                <w:rFonts w:ascii="仿宋" w:eastAsia="仿宋" w:hAnsi="仿宋" w:cs="等线" w:hint="eastAsia"/>
                <w:color w:val="000000"/>
                <w:sz w:val="24"/>
              </w:rPr>
              <w:t xml:space="preserve">  ）%，拟奖励金额为（      ）万元。（大写：            ）</w:t>
            </w:r>
          </w:p>
          <w:p w14:paraId="3EC5A184" w14:textId="77777777" w:rsidR="004A6706" w:rsidRDefault="004A6706" w:rsidP="0044645B">
            <w:pPr>
              <w:spacing w:line="360" w:lineRule="exact"/>
              <w:ind w:firstLineChars="1900" w:firstLine="3990"/>
              <w:rPr>
                <w:rFonts w:ascii="仿宋" w:eastAsia="仿宋" w:hAnsi="仿宋" w:cs="等线" w:hint="eastAsia"/>
                <w:color w:val="000000"/>
                <w:szCs w:val="21"/>
              </w:rPr>
            </w:pPr>
          </w:p>
          <w:p w14:paraId="3ED2138E" w14:textId="77777777" w:rsidR="004A6706" w:rsidRDefault="004A6706" w:rsidP="0044645B">
            <w:pPr>
              <w:spacing w:line="360" w:lineRule="exact"/>
              <w:ind w:firstLineChars="1700" w:firstLine="357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部门盖章：</w:t>
            </w:r>
          </w:p>
          <w:p w14:paraId="1C44F6D2" w14:textId="77777777" w:rsidR="004A6706" w:rsidRDefault="004A6706" w:rsidP="0044645B">
            <w:pPr>
              <w:spacing w:line="360" w:lineRule="exact"/>
              <w:ind w:firstLineChars="1600" w:firstLine="3360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年    月    日</w:t>
            </w:r>
          </w:p>
        </w:tc>
      </w:tr>
      <w:tr w:rsidR="004A6706" w14:paraId="45FE0698" w14:textId="77777777" w:rsidTr="0044645B">
        <w:trPr>
          <w:trHeight w:val="186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6F27" w14:textId="77777777" w:rsidR="004A6706" w:rsidRDefault="004A6706" w:rsidP="0044645B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高新区企业防控组审核意见</w:t>
            </w:r>
          </w:p>
        </w:tc>
        <w:tc>
          <w:tcPr>
            <w:tcW w:w="6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4EE14" w14:textId="77777777" w:rsidR="004A6706" w:rsidRDefault="004A6706" w:rsidP="0044645B">
            <w:pPr>
              <w:spacing w:line="360" w:lineRule="exact"/>
              <w:ind w:firstLineChars="1800" w:firstLine="3780"/>
              <w:rPr>
                <w:rFonts w:ascii="仿宋" w:eastAsia="仿宋" w:hAnsi="仿宋" w:cs="等线" w:hint="eastAsia"/>
                <w:color w:val="000000"/>
                <w:szCs w:val="21"/>
              </w:rPr>
            </w:pPr>
          </w:p>
          <w:p w14:paraId="618E56F8" w14:textId="77777777" w:rsidR="004A6706" w:rsidRDefault="004A6706" w:rsidP="0044645B">
            <w:pPr>
              <w:spacing w:line="360" w:lineRule="exact"/>
              <w:ind w:firstLineChars="1700" w:firstLine="3570"/>
              <w:rPr>
                <w:rFonts w:ascii="仿宋" w:eastAsia="仿宋" w:hAnsi="仿宋" w:cs="等线"/>
                <w:color w:val="000000"/>
                <w:szCs w:val="21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>签字：</w:t>
            </w:r>
          </w:p>
          <w:p w14:paraId="2CAB62E7" w14:textId="77777777" w:rsidR="004A6706" w:rsidRDefault="004A6706" w:rsidP="0044645B">
            <w:pPr>
              <w:spacing w:line="360" w:lineRule="exact"/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 w14:paraId="68F90293" w14:textId="0B1B26E4" w:rsidR="00171C0C" w:rsidRPr="004A6706" w:rsidRDefault="004A6706" w:rsidP="004A6706">
      <w:pPr>
        <w:spacing w:line="360" w:lineRule="exact"/>
        <w:ind w:firstLineChars="200" w:firstLine="420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注：此表一式二份</w:t>
      </w:r>
    </w:p>
    <w:sectPr w:rsidR="00171C0C" w:rsidRPr="004A670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6C43" w14:textId="77777777" w:rsidR="0004043B" w:rsidRDefault="0004043B" w:rsidP="004A6706">
      <w:r>
        <w:separator/>
      </w:r>
    </w:p>
  </w:endnote>
  <w:endnote w:type="continuationSeparator" w:id="0">
    <w:p w14:paraId="4457F4F6" w14:textId="77777777" w:rsidR="0004043B" w:rsidRDefault="0004043B" w:rsidP="004A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167C" w14:textId="77777777" w:rsidR="00000000" w:rsidRDefault="0004043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17E762E" w14:textId="77777777" w:rsidR="00000000" w:rsidRDefault="000404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EC8C" w14:textId="77777777" w:rsidR="00000000" w:rsidRDefault="0004043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2</w:t>
    </w:r>
    <w:r>
      <w:fldChar w:fldCharType="end"/>
    </w:r>
  </w:p>
  <w:p w14:paraId="1EC698CB" w14:textId="77777777" w:rsidR="00000000" w:rsidRDefault="000404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27DA5" w14:textId="77777777" w:rsidR="0004043B" w:rsidRDefault="0004043B" w:rsidP="004A6706">
      <w:r>
        <w:separator/>
      </w:r>
    </w:p>
  </w:footnote>
  <w:footnote w:type="continuationSeparator" w:id="0">
    <w:p w14:paraId="35429476" w14:textId="77777777" w:rsidR="0004043B" w:rsidRDefault="0004043B" w:rsidP="004A6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73"/>
    <w:rsid w:val="0004043B"/>
    <w:rsid w:val="00171C0C"/>
    <w:rsid w:val="004A6706"/>
    <w:rsid w:val="00E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4DC7B"/>
  <w15:chartTrackingRefBased/>
  <w15:docId w15:val="{026AB2FB-C029-4790-83CA-EDB1E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706"/>
    <w:rPr>
      <w:sz w:val="18"/>
      <w:szCs w:val="18"/>
    </w:rPr>
  </w:style>
  <w:style w:type="paragraph" w:styleId="a5">
    <w:name w:val="footer"/>
    <w:basedOn w:val="a"/>
    <w:link w:val="a6"/>
    <w:unhideWhenUsed/>
    <w:rsid w:val="004A6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706"/>
    <w:rPr>
      <w:sz w:val="18"/>
      <w:szCs w:val="18"/>
    </w:rPr>
  </w:style>
  <w:style w:type="character" w:styleId="a7">
    <w:name w:val="page number"/>
    <w:basedOn w:val="a0"/>
    <w:rsid w:val="004A6706"/>
  </w:style>
  <w:style w:type="paragraph" w:styleId="a8">
    <w:name w:val="List Paragraph"/>
    <w:basedOn w:val="a"/>
    <w:uiPriority w:val="34"/>
    <w:qFormat/>
    <w:rsid w:val="004A670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2020-03-17T07:17:00Z</dcterms:created>
  <dcterms:modified xsi:type="dcterms:W3CDTF">2020-03-17T07:17:00Z</dcterms:modified>
</cp:coreProperties>
</file>