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900" w:lineRule="exact"/>
        <w:ind w:left="73" w:leftChars="35" w:right="73" w:rightChars="35"/>
        <w:jc w:val="distribute"/>
        <w:rPr>
          <w:rFonts w:hint="default" w:ascii="Times New Roman" w:hAnsi="Times New Roman" w:eastAsia="方正小标宋简体"/>
          <w:color w:val="FF0000"/>
          <w:spacing w:val="-4"/>
          <w:w w:val="70"/>
          <w:sz w:val="84"/>
          <w:szCs w:val="84"/>
        </w:rPr>
      </w:pPr>
      <w:bookmarkStart w:id="0" w:name="_GoBack"/>
      <w:bookmarkEnd w:id="0"/>
      <w:r>
        <w:rPr>
          <w:rFonts w:ascii="Times New Roman" w:hAnsi="Times New Roman" w:eastAsia="方正小标宋简体"/>
          <w:color w:val="FF0000"/>
          <w:spacing w:val="-4"/>
          <w:w w:val="70"/>
          <w:sz w:val="84"/>
          <w:szCs w:val="84"/>
        </w:rPr>
        <w:t>苏州市人才工作领导小组办公室</w:t>
      </w:r>
    </w:p>
    <w:p>
      <w:pPr>
        <w:pStyle w:val="2"/>
        <w:spacing w:line="900" w:lineRule="exact"/>
        <w:ind w:left="73" w:leftChars="35" w:right="73" w:rightChars="35"/>
        <w:jc w:val="distribute"/>
        <w:rPr>
          <w:rFonts w:hint="default" w:ascii="Times New Roman" w:hAnsi="Times New Roman" w:eastAsia="方正小标宋简体"/>
          <w:color w:val="FF0000"/>
          <w:spacing w:val="-4"/>
          <w:w w:val="70"/>
          <w:sz w:val="84"/>
          <w:szCs w:val="84"/>
        </w:rPr>
      </w:pPr>
      <w:r>
        <w:rPr>
          <w:rFonts w:ascii="Times New Roman" w:hAnsi="Times New Roman" w:eastAsia="方正小标宋简体"/>
          <w:color w:val="FF0000"/>
          <w:spacing w:val="-4"/>
          <w:w w:val="70"/>
          <w:sz w:val="84"/>
          <w:szCs w:val="84"/>
        </w:rPr>
        <w:t>苏州市人力资源和社会保障局</w:t>
      </w:r>
    </w:p>
    <w:p>
      <w:pPr>
        <w:pStyle w:val="2"/>
        <w:spacing w:before="312" w:beforeLines="100" w:line="580" w:lineRule="exact"/>
        <w:rPr>
          <w:rFonts w:hint="default" w:ascii="Times New Roman" w:hAnsi="Times New Roman" w:eastAsia="仿宋_GB2312"/>
        </w:rPr>
      </w:pPr>
      <w:r>
        <w:rPr>
          <w:rFonts w:hint="default" w:ascii="Times New Roman" w:hAnsi="Times New Roman" w:eastAsia="仿宋_GB23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168910</wp:posOffset>
                </wp:positionV>
                <wp:extent cx="5579745" cy="0"/>
                <wp:effectExtent l="0" t="19050" r="20955" b="190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13.3pt;height:0pt;width:439.35pt;z-index:251658240;mso-width-relative:page;mso-height-relative:page;" filled="f" stroked="t" coordsize="21600,21600" o:gfxdata="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UVsIbUAAAABwEAAA8AAAAAAAAA&#10;AQAgAAAAIgAAAGRycy9kb3ducmV2LnhtbFBLAQIUABQAAAAIAIdO4kCINyQy3AEAAHEDAAAOAAAA&#10;AAAAAAEAIAAAACM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关于组织优质企事业单位赴知名</w:t>
      </w:r>
      <w:r>
        <w:rPr>
          <w:rFonts w:ascii="Times New Roman" w:hAnsi="Times New Roman" w:eastAsia="方正小标宋简体"/>
          <w:sz w:val="44"/>
          <w:szCs w:val="44"/>
        </w:rPr>
        <w:t>高校</w:t>
      </w:r>
      <w:r>
        <w:rPr>
          <w:rFonts w:hint="eastAsia" w:ascii="Times New Roman" w:hAnsi="Times New Roman" w:eastAsia="方正小标宋简体"/>
          <w:sz w:val="44"/>
          <w:szCs w:val="44"/>
        </w:rPr>
        <w:t>举办</w:t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毕业生专场招聘会的通知</w:t>
      </w: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各市、区人才办、人社局：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为进一步加强苏州与知名高校的交流合作，精准宣传推介</w:t>
      </w:r>
      <w:r>
        <w:rPr>
          <w:rFonts w:hint="eastAsia" w:ascii="Times New Roman" w:hAnsi="Times New Roman" w:eastAsia="仿宋_GB2312"/>
          <w:sz w:val="32"/>
          <w:szCs w:val="32"/>
        </w:rPr>
        <w:t>苏州</w:t>
      </w:r>
      <w:r>
        <w:rPr>
          <w:rFonts w:ascii="Times New Roman" w:hAnsi="Times New Roman" w:eastAsia="仿宋_GB2312"/>
          <w:sz w:val="32"/>
          <w:szCs w:val="32"/>
        </w:rPr>
        <w:t>创新创业环境，帮助企</w:t>
      </w:r>
      <w:r>
        <w:rPr>
          <w:rFonts w:hint="eastAsia" w:ascii="Times New Roman" w:hAnsi="Times New Roman" w:eastAsia="仿宋_GB2312"/>
          <w:sz w:val="32"/>
          <w:szCs w:val="32"/>
        </w:rPr>
        <w:t>事</w:t>
      </w:r>
      <w:r>
        <w:rPr>
          <w:rFonts w:ascii="Times New Roman" w:hAnsi="Times New Roman" w:eastAsia="仿宋_GB2312"/>
          <w:sz w:val="32"/>
          <w:szCs w:val="32"/>
        </w:rPr>
        <w:t>业</w:t>
      </w:r>
      <w:r>
        <w:rPr>
          <w:rFonts w:hint="eastAsia" w:ascii="Times New Roman" w:hAnsi="Times New Roman" w:eastAsia="仿宋_GB2312"/>
          <w:sz w:val="32"/>
          <w:szCs w:val="32"/>
        </w:rPr>
        <w:t>单位</w:t>
      </w:r>
      <w:r>
        <w:rPr>
          <w:rFonts w:ascii="Times New Roman" w:hAnsi="Times New Roman" w:eastAsia="仿宋_GB2312"/>
          <w:sz w:val="32"/>
          <w:szCs w:val="32"/>
        </w:rPr>
        <w:t>解决招才难题，延揽优秀高校毕业生来苏就业创业，推进校地校企在人才培养、成果转化等全方位合作，定于2019年9月～11月，由市委市政府领导带队赴国内部分知名高校举办 “校园苏州日”系列活动。活动期间，将举办毕业生专场招聘会，现将有关事项通知如下：</w:t>
      </w:r>
    </w:p>
    <w:p>
      <w:pPr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一、招聘</w:t>
      </w:r>
      <w:r>
        <w:rPr>
          <w:rFonts w:hint="eastAsia" w:ascii="Times New Roman" w:hAnsi="Times New Roman" w:eastAsia="黑体"/>
          <w:sz w:val="32"/>
          <w:szCs w:val="32"/>
        </w:rPr>
        <w:t>会</w:t>
      </w:r>
      <w:r>
        <w:rPr>
          <w:rFonts w:ascii="Times New Roman" w:hAnsi="Times New Roman" w:eastAsia="黑体"/>
          <w:sz w:val="32"/>
          <w:szCs w:val="32"/>
        </w:rPr>
        <w:t>时间、地点</w:t>
      </w:r>
      <w:r>
        <w:rPr>
          <w:rFonts w:hint="eastAsia" w:ascii="Times New Roman" w:hAnsi="Times New Roman" w:eastAsia="黑体"/>
          <w:sz w:val="32"/>
          <w:szCs w:val="32"/>
        </w:rPr>
        <w:t>及</w:t>
      </w:r>
      <w:r>
        <w:rPr>
          <w:rFonts w:ascii="Times New Roman" w:hAnsi="Times New Roman" w:eastAsia="黑体"/>
          <w:sz w:val="32"/>
          <w:szCs w:val="32"/>
        </w:rPr>
        <w:t>承办</w:t>
      </w:r>
      <w:r>
        <w:rPr>
          <w:rFonts w:hint="eastAsia" w:ascii="Times New Roman" w:hAnsi="Times New Roman" w:eastAsia="黑体"/>
          <w:sz w:val="32"/>
          <w:szCs w:val="32"/>
        </w:rPr>
        <w:t>地区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9月20日：南京大学（南京）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承办地区</w:t>
      </w:r>
      <w:r>
        <w:rPr>
          <w:rFonts w:ascii="Times New Roman" w:hAnsi="Times New Roman" w:eastAsia="仿宋_GB2312"/>
          <w:sz w:val="32"/>
          <w:szCs w:val="32"/>
        </w:rPr>
        <w:t>：苏州市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9月24日：哈尔滨工业大学（哈尔滨）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承办地区</w:t>
      </w:r>
      <w:r>
        <w:rPr>
          <w:rFonts w:ascii="Times New Roman" w:hAnsi="Times New Roman" w:eastAsia="仿宋_GB2312"/>
          <w:sz w:val="32"/>
          <w:szCs w:val="32"/>
        </w:rPr>
        <w:t>：昆山市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9月26日：天津大学（天津）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承办地区</w:t>
      </w:r>
      <w:r>
        <w:rPr>
          <w:rFonts w:ascii="Times New Roman" w:hAnsi="Times New Roman" w:eastAsia="仿宋_GB2312"/>
          <w:sz w:val="32"/>
          <w:szCs w:val="32"/>
        </w:rPr>
        <w:t>：工业园区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10月17日：浙江大学（杭州）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承办地区</w:t>
      </w:r>
      <w:r>
        <w:rPr>
          <w:rFonts w:ascii="Times New Roman" w:hAnsi="Times New Roman" w:eastAsia="仿宋_GB2312"/>
          <w:sz w:val="32"/>
          <w:szCs w:val="32"/>
        </w:rPr>
        <w:t>：高新区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10月22日：西安交通大学（西安）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承办地区</w:t>
      </w:r>
      <w:r>
        <w:rPr>
          <w:rFonts w:ascii="Times New Roman" w:hAnsi="Times New Roman" w:eastAsia="仿宋_GB2312"/>
          <w:sz w:val="32"/>
          <w:szCs w:val="32"/>
        </w:rPr>
        <w:t>：吴江区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10月24日：电子科技大学（成都）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承办地区</w:t>
      </w:r>
      <w:r>
        <w:rPr>
          <w:rFonts w:ascii="Times New Roman" w:hAnsi="Times New Roman" w:eastAsia="仿宋_GB2312"/>
          <w:sz w:val="32"/>
          <w:szCs w:val="32"/>
        </w:rPr>
        <w:t>：张家港市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10月29日：华南理工大学（广州）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承办地区</w:t>
      </w:r>
      <w:r>
        <w:rPr>
          <w:rFonts w:ascii="Times New Roman" w:hAnsi="Times New Roman" w:eastAsia="仿宋_GB2312"/>
          <w:sz w:val="32"/>
          <w:szCs w:val="32"/>
        </w:rPr>
        <w:t>：常熟市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10月31日：华中科技大学（武汉）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承办地区</w:t>
      </w:r>
      <w:r>
        <w:rPr>
          <w:rFonts w:ascii="Times New Roman" w:hAnsi="Times New Roman" w:eastAsia="仿宋_GB2312"/>
          <w:sz w:val="32"/>
          <w:szCs w:val="32"/>
        </w:rPr>
        <w:t>：吴中区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11月5日：中国科学技术大学（合肥）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承办地区</w:t>
      </w:r>
      <w:r>
        <w:rPr>
          <w:rFonts w:ascii="Times New Roman" w:hAnsi="Times New Roman" w:eastAsia="仿宋_GB2312"/>
          <w:sz w:val="32"/>
          <w:szCs w:val="32"/>
        </w:rPr>
        <w:t>：相城区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11月7日：东南大学（南京）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承办</w:t>
      </w:r>
      <w:r>
        <w:rPr>
          <w:rFonts w:ascii="Times New Roman" w:hAnsi="Times New Roman" w:eastAsia="仿宋_GB2312"/>
          <w:sz w:val="32"/>
          <w:szCs w:val="32"/>
        </w:rPr>
        <w:t>地区：姑苏区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11月11日：上海交通大学（上海）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承办地区</w:t>
      </w:r>
      <w:r>
        <w:rPr>
          <w:rFonts w:ascii="Times New Roman" w:hAnsi="Times New Roman" w:eastAsia="仿宋_GB2312"/>
          <w:sz w:val="32"/>
          <w:szCs w:val="32"/>
        </w:rPr>
        <w:t>：太仓市</w:t>
      </w:r>
    </w:p>
    <w:p>
      <w:pPr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二、参会要求</w:t>
      </w:r>
    </w:p>
    <w:p>
      <w:pPr>
        <w:spacing w:line="54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1.参会对象主要面向我市规模以上企业、高新技术企业、领军人才企业、国有企业、事业单位等。请各市、区广泛发动，坚持自愿原则，推荐</w:t>
      </w:r>
      <w:r>
        <w:rPr>
          <w:rFonts w:hint="eastAsia" w:ascii="Times New Roman" w:hAnsi="Times New Roman" w:eastAsia="仿宋_GB2312"/>
          <w:sz w:val="32"/>
          <w:szCs w:val="32"/>
        </w:rPr>
        <w:t>优质</w:t>
      </w:r>
      <w:r>
        <w:rPr>
          <w:rFonts w:ascii="Times New Roman" w:hAnsi="Times New Roman" w:eastAsia="仿宋_GB2312"/>
          <w:sz w:val="32"/>
          <w:szCs w:val="32"/>
        </w:rPr>
        <w:t>企事业单位参加。</w:t>
      </w:r>
      <w:r>
        <w:rPr>
          <w:rFonts w:hint="eastAsia" w:ascii="Times New Roman" w:hAnsi="Times New Roman" w:eastAsia="仿宋_GB2312"/>
          <w:sz w:val="32"/>
          <w:szCs w:val="32"/>
        </w:rPr>
        <w:t>首场南京</w:t>
      </w:r>
      <w:r>
        <w:rPr>
          <w:rFonts w:ascii="Times New Roman" w:hAnsi="Times New Roman" w:eastAsia="仿宋_GB2312"/>
          <w:sz w:val="32"/>
          <w:szCs w:val="32"/>
        </w:rPr>
        <w:t>大学毕业生专场招聘会请各</w:t>
      </w:r>
      <w:r>
        <w:rPr>
          <w:rFonts w:hint="eastAsia"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</w:rPr>
        <w:t>、区组织</w:t>
      </w:r>
      <w:r>
        <w:rPr>
          <w:rFonts w:hint="eastAsia" w:ascii="Times New Roman" w:hAnsi="Times New Roman" w:eastAsia="仿宋_GB2312"/>
          <w:sz w:val="32"/>
          <w:szCs w:val="32"/>
        </w:rPr>
        <w:t>5家</w:t>
      </w:r>
      <w:r>
        <w:rPr>
          <w:rFonts w:ascii="Times New Roman" w:hAnsi="Times New Roman" w:eastAsia="仿宋_GB2312"/>
          <w:sz w:val="32"/>
          <w:szCs w:val="32"/>
        </w:rPr>
        <w:t>单位参加，其余场</w:t>
      </w:r>
      <w:r>
        <w:rPr>
          <w:rFonts w:hint="eastAsia" w:ascii="Times New Roman" w:hAnsi="Times New Roman" w:eastAsia="仿宋_GB2312"/>
          <w:sz w:val="32"/>
          <w:szCs w:val="32"/>
        </w:rPr>
        <w:t>次承办</w:t>
      </w:r>
      <w:r>
        <w:rPr>
          <w:rFonts w:ascii="Times New Roman" w:hAnsi="Times New Roman" w:eastAsia="仿宋_GB2312"/>
          <w:sz w:val="32"/>
          <w:szCs w:val="32"/>
        </w:rPr>
        <w:t>地区组织</w:t>
      </w:r>
      <w:r>
        <w:rPr>
          <w:rFonts w:hint="eastAsia" w:ascii="Times New Roman" w:hAnsi="Times New Roman" w:eastAsia="仿宋_GB2312"/>
          <w:sz w:val="32"/>
          <w:szCs w:val="32"/>
        </w:rPr>
        <w:t>30家</w:t>
      </w:r>
      <w:r>
        <w:rPr>
          <w:rFonts w:ascii="Times New Roman" w:hAnsi="Times New Roman" w:eastAsia="仿宋_GB2312"/>
          <w:sz w:val="32"/>
          <w:szCs w:val="32"/>
        </w:rPr>
        <w:t>单位参加，各市、区组织</w:t>
      </w:r>
      <w:r>
        <w:rPr>
          <w:rFonts w:hint="eastAsia" w:ascii="Times New Roman" w:hAnsi="Times New Roman" w:eastAsia="仿宋_GB2312"/>
          <w:sz w:val="32"/>
          <w:szCs w:val="32"/>
        </w:rPr>
        <w:t>3家</w:t>
      </w:r>
      <w:r>
        <w:rPr>
          <w:rFonts w:ascii="Times New Roman" w:hAnsi="Times New Roman" w:eastAsia="仿宋_GB2312"/>
          <w:sz w:val="32"/>
          <w:szCs w:val="32"/>
        </w:rPr>
        <w:t>单位参加。</w:t>
      </w:r>
    </w:p>
    <w:p>
      <w:pPr>
        <w:spacing w:line="540" w:lineRule="exact"/>
        <w:ind w:firstLine="63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2.坚持量质并重原则，各单位所提供的招聘岗</w:t>
      </w:r>
      <w:r>
        <w:rPr>
          <w:rFonts w:ascii="Times New Roman" w:hAnsi="Times New Roman" w:eastAsia="仿宋_GB2312"/>
          <w:spacing w:val="-10"/>
          <w:sz w:val="32"/>
          <w:szCs w:val="32"/>
        </w:rPr>
        <w:t>位</w:t>
      </w:r>
      <w:r>
        <w:rPr>
          <w:rFonts w:ascii="Times New Roman" w:hAnsi="Times New Roman" w:eastAsia="仿宋_GB2312"/>
          <w:spacing w:val="-4"/>
          <w:sz w:val="32"/>
          <w:szCs w:val="32"/>
        </w:rPr>
        <w:t>应注明专业、学历、人数、薪资待遇等要求，学历须本科或以上，薪资待遇</w:t>
      </w:r>
      <w:r>
        <w:rPr>
          <w:rFonts w:ascii="Times New Roman" w:hAnsi="Times New Roman" w:eastAsia="仿宋_GB2312"/>
          <w:sz w:val="32"/>
          <w:szCs w:val="32"/>
        </w:rPr>
        <w:t>不低于5000元/月。在招聘要求的设置中，不得出现性别、民族等歧视性条件。</w:t>
      </w:r>
    </w:p>
    <w:p>
      <w:pPr>
        <w:spacing w:line="54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   三、参会方式</w:t>
      </w:r>
    </w:p>
    <w:p>
      <w:pPr>
        <w:spacing w:line="54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请有意向参会的单位认真填报《用人单位参会申请表》（见附件），各市、区将信息汇总后，于</w:t>
      </w:r>
      <w:r>
        <w:rPr>
          <w:rFonts w:hint="eastAsia" w:ascii="Times New Roman" w:hAnsi="Times New Roman" w:eastAsia="仿宋_GB2312"/>
          <w:sz w:val="32"/>
          <w:szCs w:val="32"/>
        </w:rPr>
        <w:t>每场</w:t>
      </w:r>
      <w:r>
        <w:rPr>
          <w:rFonts w:ascii="Times New Roman" w:hAnsi="Times New Roman" w:eastAsia="仿宋_GB2312"/>
          <w:sz w:val="32"/>
          <w:szCs w:val="32"/>
        </w:rPr>
        <w:t>活动举办前</w:t>
      </w:r>
      <w:r>
        <w:rPr>
          <w:rFonts w:hint="eastAsia" w:ascii="Times New Roman" w:hAnsi="Times New Roman" w:eastAsia="仿宋_GB2312"/>
          <w:sz w:val="32"/>
          <w:szCs w:val="32"/>
        </w:rPr>
        <w:t>两周</w:t>
      </w:r>
      <w:r>
        <w:rPr>
          <w:rFonts w:ascii="Times New Roman" w:hAnsi="Times New Roman" w:eastAsia="仿宋_GB2312"/>
          <w:sz w:val="32"/>
          <w:szCs w:val="32"/>
        </w:rPr>
        <w:t>统一报至</w:t>
      </w:r>
      <w:r>
        <w:rPr>
          <w:rFonts w:hint="eastAsia" w:ascii="Times New Roman" w:hAnsi="Times New Roman" w:eastAsia="仿宋_GB2312"/>
          <w:sz w:val="32"/>
          <w:szCs w:val="32"/>
        </w:rPr>
        <w:t>承办</w:t>
      </w:r>
      <w:r>
        <w:rPr>
          <w:rFonts w:ascii="Times New Roman" w:hAnsi="Times New Roman" w:eastAsia="仿宋_GB2312"/>
          <w:sz w:val="32"/>
          <w:szCs w:val="32"/>
        </w:rPr>
        <w:t>地区。</w:t>
      </w:r>
    </w:p>
    <w:p>
      <w:pPr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四、相关费用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广告宣传、海报制作、场地租用、现场布展等相关费用由</w:t>
      </w:r>
      <w:r>
        <w:rPr>
          <w:rFonts w:hint="eastAsia" w:ascii="Times New Roman" w:hAnsi="Times New Roman" w:eastAsia="仿宋_GB2312"/>
          <w:sz w:val="32"/>
          <w:szCs w:val="32"/>
        </w:rPr>
        <w:t>承办</w:t>
      </w:r>
      <w:r>
        <w:rPr>
          <w:rFonts w:ascii="Times New Roman" w:hAnsi="Times New Roman" w:eastAsia="仿宋_GB2312"/>
          <w:sz w:val="32"/>
          <w:szCs w:val="32"/>
        </w:rPr>
        <w:t>地区负责承担。</w:t>
      </w:r>
    </w:p>
    <w:p>
      <w:pPr>
        <w:spacing w:line="540" w:lineRule="exact"/>
        <w:ind w:firstLine="645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五、相关要求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请各地高度重视活动组织，</w:t>
      </w:r>
      <w:r>
        <w:rPr>
          <w:rFonts w:hint="eastAsia" w:ascii="Times New Roman" w:hAnsi="Times New Roman" w:eastAsia="仿宋_GB2312"/>
          <w:sz w:val="32"/>
          <w:szCs w:val="32"/>
        </w:rPr>
        <w:t>每场</w:t>
      </w:r>
      <w:r>
        <w:rPr>
          <w:rFonts w:ascii="Times New Roman" w:hAnsi="Times New Roman" w:eastAsia="仿宋_GB2312"/>
          <w:sz w:val="32"/>
          <w:szCs w:val="32"/>
        </w:rPr>
        <w:t>活动至少安排</w:t>
      </w:r>
      <w:r>
        <w:rPr>
          <w:rFonts w:hint="eastAsia" w:ascii="Times New Roman" w:hAnsi="Times New Roman" w:eastAsia="仿宋_GB2312"/>
          <w:sz w:val="32"/>
          <w:szCs w:val="32"/>
        </w:rPr>
        <w:t>一名工作</w:t>
      </w:r>
      <w:r>
        <w:rPr>
          <w:rFonts w:ascii="Times New Roman" w:hAnsi="Times New Roman" w:eastAsia="仿宋_GB2312"/>
          <w:sz w:val="32"/>
          <w:szCs w:val="32"/>
        </w:rPr>
        <w:t>人员带领本地参会企业统一参加招聘，并做好相应服务工作。请各地将工作人员名单随同岗位招聘信息一并报至</w:t>
      </w:r>
      <w:r>
        <w:rPr>
          <w:rFonts w:hint="eastAsia" w:ascii="Times New Roman" w:hAnsi="Times New Roman" w:eastAsia="仿宋_GB2312"/>
          <w:sz w:val="32"/>
          <w:szCs w:val="32"/>
        </w:rPr>
        <w:t>承办</w:t>
      </w:r>
      <w:r>
        <w:rPr>
          <w:rFonts w:ascii="Times New Roman" w:hAnsi="Times New Roman" w:eastAsia="仿宋_GB2312"/>
          <w:sz w:val="32"/>
          <w:szCs w:val="32"/>
        </w:rPr>
        <w:t>地区。</w:t>
      </w:r>
    </w:p>
    <w:p>
      <w:pPr>
        <w:spacing w:line="540" w:lineRule="exact"/>
        <w:ind w:firstLine="645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</w:t>
      </w:r>
      <w:r>
        <w:rPr>
          <w:rFonts w:ascii="Times New Roman" w:hAnsi="Times New Roman" w:eastAsia="黑体"/>
          <w:sz w:val="32"/>
          <w:szCs w:val="32"/>
        </w:rPr>
        <w:t>各市、区</w:t>
      </w:r>
      <w:r>
        <w:rPr>
          <w:rFonts w:hint="eastAsia" w:ascii="Times New Roman" w:hAnsi="Times New Roman" w:eastAsia="黑体"/>
          <w:sz w:val="32"/>
          <w:szCs w:val="32"/>
        </w:rPr>
        <w:t>联系</w:t>
      </w:r>
      <w:r>
        <w:rPr>
          <w:rFonts w:ascii="Times New Roman" w:hAnsi="Times New Roman" w:eastAsia="黑体"/>
          <w:sz w:val="32"/>
          <w:szCs w:val="32"/>
        </w:rPr>
        <w:t>方式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苏州市</w:t>
      </w:r>
      <w:r>
        <w:rPr>
          <w:rFonts w:ascii="楷体" w:hAnsi="楷体" w:eastAsia="楷体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人：</w:t>
      </w:r>
      <w:r>
        <w:rPr>
          <w:rFonts w:hint="eastAsia" w:ascii="Times New Roman" w:hAnsi="Times New Roman" w:eastAsia="仿宋_GB2312"/>
          <w:sz w:val="32"/>
          <w:szCs w:val="32"/>
        </w:rPr>
        <w:t>杨</w:t>
      </w:r>
      <w:r>
        <w:rPr>
          <w:rFonts w:ascii="Times New Roman" w:hAnsi="Times New Roman" w:eastAsia="仿宋_GB2312"/>
          <w:sz w:val="32"/>
          <w:szCs w:val="32"/>
        </w:rPr>
        <w:t>言佶，</w:t>
      </w:r>
      <w:r>
        <w:rPr>
          <w:rFonts w:hint="eastAsia" w:ascii="Times New Roman" w:hAnsi="Times New Roman" w:eastAsia="仿宋_GB2312"/>
          <w:sz w:val="32"/>
          <w:szCs w:val="32"/>
        </w:rPr>
        <w:t>邮箱</w:t>
      </w:r>
      <w:r>
        <w:rPr>
          <w:rFonts w:ascii="Times New Roman" w:hAnsi="Times New Roman" w:eastAsia="仿宋_GB2312"/>
          <w:sz w:val="32"/>
          <w:szCs w:val="32"/>
        </w:rPr>
        <w:t>：yyj@szrc.cn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电话：</w:t>
      </w:r>
      <w:r>
        <w:rPr>
          <w:rFonts w:hint="eastAsia" w:ascii="Times New Roman" w:hAnsi="Times New Roman" w:eastAsia="仿宋_GB2312"/>
          <w:sz w:val="32"/>
          <w:szCs w:val="32"/>
        </w:rPr>
        <w:t>0512-</w:t>
      </w:r>
      <w:r>
        <w:rPr>
          <w:rFonts w:ascii="Times New Roman" w:hAnsi="Times New Roman" w:eastAsia="仿宋_GB2312"/>
          <w:sz w:val="32"/>
          <w:szCs w:val="32"/>
        </w:rPr>
        <w:t>65815517，</w:t>
      </w:r>
      <w:r>
        <w:rPr>
          <w:rFonts w:hint="eastAsia" w:ascii="Times New Roman" w:hAnsi="Times New Roman" w:eastAsia="仿宋_GB2312"/>
          <w:sz w:val="32"/>
          <w:szCs w:val="32"/>
        </w:rPr>
        <w:t>13962180696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张家港市</w:t>
      </w:r>
      <w:r>
        <w:rPr>
          <w:rFonts w:ascii="楷体" w:hAnsi="楷体" w:eastAsia="楷体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人：</w:t>
      </w:r>
      <w:r>
        <w:rPr>
          <w:rFonts w:hint="eastAsia" w:ascii="Times New Roman" w:hAnsi="Times New Roman" w:eastAsia="仿宋_GB2312"/>
          <w:sz w:val="32"/>
          <w:szCs w:val="32"/>
        </w:rPr>
        <w:t>陆</w:t>
      </w:r>
      <w:r>
        <w:rPr>
          <w:rFonts w:ascii="Times New Roman" w:hAnsi="Times New Roman" w:eastAsia="仿宋_GB2312"/>
          <w:sz w:val="32"/>
          <w:szCs w:val="32"/>
        </w:rPr>
        <w:t>晓峰，</w:t>
      </w:r>
      <w:r>
        <w:rPr>
          <w:rFonts w:hint="eastAsia" w:ascii="Times New Roman" w:hAnsi="Times New Roman" w:eastAsia="仿宋_GB2312"/>
          <w:sz w:val="32"/>
          <w:szCs w:val="32"/>
        </w:rPr>
        <w:t>邮箱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1614915143</w:t>
      </w:r>
      <w:r>
        <w:rPr>
          <w:rFonts w:ascii="Times New Roman" w:hAnsi="Times New Roman" w:eastAsia="仿宋_GB2312"/>
          <w:sz w:val="32"/>
          <w:szCs w:val="32"/>
        </w:rPr>
        <w:t>@qq.com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电话：</w:t>
      </w:r>
      <w:r>
        <w:rPr>
          <w:rFonts w:hint="eastAsia" w:ascii="Times New Roman" w:hAnsi="Times New Roman" w:eastAsia="仿宋_GB2312"/>
          <w:sz w:val="32"/>
          <w:szCs w:val="32"/>
        </w:rPr>
        <w:t>0512-</w:t>
      </w:r>
      <w:r>
        <w:rPr>
          <w:rFonts w:ascii="Times New Roman" w:hAnsi="Times New Roman" w:eastAsia="仿宋_GB2312"/>
          <w:sz w:val="32"/>
          <w:szCs w:val="32"/>
        </w:rPr>
        <w:t>58795025，</w:t>
      </w:r>
      <w:r>
        <w:rPr>
          <w:rFonts w:hint="eastAsia" w:ascii="Times New Roman" w:hAnsi="Times New Roman" w:eastAsia="仿宋_GB2312"/>
          <w:sz w:val="32"/>
          <w:szCs w:val="32"/>
        </w:rPr>
        <w:t>18962272703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常熟市</w:t>
      </w:r>
      <w:r>
        <w:rPr>
          <w:rFonts w:ascii="楷体" w:hAnsi="楷体" w:eastAsia="楷体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人：</w:t>
      </w:r>
      <w:r>
        <w:rPr>
          <w:rFonts w:hint="eastAsia" w:ascii="Times New Roman" w:hAnsi="Times New Roman" w:eastAsia="仿宋_GB2312"/>
          <w:sz w:val="32"/>
          <w:szCs w:val="32"/>
        </w:rPr>
        <w:t>殷</w:t>
      </w:r>
      <w:r>
        <w:rPr>
          <w:rFonts w:ascii="Times New Roman" w:hAnsi="Times New Roman" w:eastAsia="仿宋_GB2312"/>
          <w:sz w:val="32"/>
          <w:szCs w:val="32"/>
        </w:rPr>
        <w:t>维</w:t>
      </w:r>
      <w:r>
        <w:rPr>
          <w:rFonts w:hint="eastAsia" w:ascii="Times New Roman" w:hAnsi="Times New Roman" w:eastAsia="仿宋_GB2312"/>
          <w:sz w:val="32"/>
          <w:szCs w:val="32"/>
        </w:rPr>
        <w:t>华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邮箱</w:t>
      </w:r>
      <w:r>
        <w:rPr>
          <w:rFonts w:ascii="Times New Roman" w:hAnsi="Times New Roman" w:eastAsia="仿宋_GB2312"/>
          <w:sz w:val="32"/>
          <w:szCs w:val="32"/>
        </w:rPr>
        <w:t>：70033777@qq.com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电话：</w:t>
      </w:r>
      <w:r>
        <w:rPr>
          <w:rFonts w:hint="eastAsia" w:ascii="Times New Roman" w:hAnsi="Times New Roman" w:eastAsia="仿宋_GB2312"/>
          <w:sz w:val="32"/>
          <w:szCs w:val="32"/>
        </w:rPr>
        <w:t>0512-</w:t>
      </w:r>
      <w:r>
        <w:rPr>
          <w:rFonts w:ascii="Times New Roman" w:hAnsi="Times New Roman" w:eastAsia="仿宋_GB2312"/>
          <w:sz w:val="32"/>
          <w:szCs w:val="32"/>
        </w:rPr>
        <w:t>52805337，13962310039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太仓市</w:t>
      </w:r>
      <w:r>
        <w:rPr>
          <w:rFonts w:ascii="楷体" w:hAnsi="楷体" w:eastAsia="楷体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朱雪锋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邮箱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80298145</w:t>
      </w:r>
      <w:r>
        <w:rPr>
          <w:rFonts w:ascii="Times New Roman" w:hAnsi="Times New Roman" w:eastAsia="仿宋_GB2312"/>
          <w:sz w:val="32"/>
          <w:szCs w:val="32"/>
        </w:rPr>
        <w:t>@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qq</w:t>
      </w:r>
      <w:r>
        <w:rPr>
          <w:rFonts w:ascii="Times New Roman" w:hAnsi="Times New Roman" w:eastAsia="仿宋_GB2312"/>
          <w:sz w:val="32"/>
          <w:szCs w:val="32"/>
        </w:rPr>
        <w:t>.com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电话：</w:t>
      </w:r>
      <w:r>
        <w:rPr>
          <w:rFonts w:hint="eastAsia" w:ascii="Times New Roman" w:hAnsi="Times New Roman" w:eastAsia="仿宋_GB2312"/>
          <w:sz w:val="32"/>
          <w:szCs w:val="32"/>
        </w:rPr>
        <w:t>0512-</w:t>
      </w:r>
      <w:r>
        <w:rPr>
          <w:rFonts w:ascii="Times New Roman" w:hAnsi="Times New Roman" w:eastAsia="仿宋_GB2312"/>
          <w:sz w:val="32"/>
          <w:szCs w:val="32"/>
        </w:rPr>
        <w:t>53572885，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13962613742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昆山市</w:t>
      </w:r>
      <w:r>
        <w:rPr>
          <w:rFonts w:ascii="楷体" w:hAnsi="楷体" w:eastAsia="楷体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人：</w:t>
      </w:r>
      <w:r>
        <w:rPr>
          <w:rFonts w:hint="eastAsia" w:ascii="Times New Roman" w:hAnsi="Times New Roman" w:eastAsia="仿宋_GB2312"/>
          <w:sz w:val="32"/>
          <w:szCs w:val="32"/>
        </w:rPr>
        <w:t>高</w:t>
      </w:r>
      <w:r>
        <w:rPr>
          <w:rFonts w:ascii="Times New Roman" w:hAnsi="Times New Roman" w:eastAsia="仿宋_GB2312"/>
          <w:sz w:val="32"/>
          <w:szCs w:val="32"/>
        </w:rPr>
        <w:t>莹，</w:t>
      </w:r>
      <w:r>
        <w:rPr>
          <w:rFonts w:hint="eastAsia" w:ascii="Times New Roman" w:hAnsi="Times New Roman" w:eastAsia="仿宋_GB2312"/>
          <w:sz w:val="32"/>
          <w:szCs w:val="32"/>
        </w:rPr>
        <w:t>邮箱</w:t>
      </w:r>
      <w:r>
        <w:rPr>
          <w:rFonts w:ascii="Times New Roman" w:hAnsi="Times New Roman" w:eastAsia="仿宋_GB2312"/>
          <w:sz w:val="32"/>
          <w:szCs w:val="32"/>
        </w:rPr>
        <w:t>：ksrgzx@163.com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电话：</w:t>
      </w:r>
      <w:r>
        <w:rPr>
          <w:rFonts w:hint="eastAsia" w:ascii="Times New Roman" w:hAnsi="Times New Roman" w:eastAsia="仿宋_GB2312"/>
          <w:sz w:val="32"/>
          <w:szCs w:val="32"/>
        </w:rPr>
        <w:t>0512-</w:t>
      </w:r>
      <w:r>
        <w:rPr>
          <w:rFonts w:ascii="Times New Roman" w:hAnsi="Times New Roman" w:eastAsia="仿宋_GB2312"/>
          <w:sz w:val="32"/>
          <w:szCs w:val="32"/>
        </w:rPr>
        <w:t>57893352，13382512306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吴江区</w:t>
      </w:r>
      <w:r>
        <w:rPr>
          <w:rFonts w:ascii="楷体" w:hAnsi="楷体" w:eastAsia="楷体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人：</w:t>
      </w:r>
      <w:r>
        <w:rPr>
          <w:rFonts w:hint="eastAsia" w:ascii="Times New Roman" w:hAnsi="Times New Roman" w:eastAsia="仿宋_GB2312"/>
          <w:sz w:val="32"/>
          <w:szCs w:val="32"/>
        </w:rPr>
        <w:t>张</w:t>
      </w:r>
      <w:r>
        <w:rPr>
          <w:rFonts w:ascii="Times New Roman" w:hAnsi="Times New Roman" w:eastAsia="仿宋_GB2312"/>
          <w:sz w:val="32"/>
          <w:szCs w:val="32"/>
        </w:rPr>
        <w:t>天伦，</w:t>
      </w:r>
      <w:r>
        <w:rPr>
          <w:rFonts w:hint="eastAsia" w:ascii="Times New Roman" w:hAnsi="Times New Roman" w:eastAsia="仿宋_GB2312"/>
          <w:sz w:val="32"/>
          <w:szCs w:val="32"/>
        </w:rPr>
        <w:t>邮箱</w:t>
      </w:r>
      <w:r>
        <w:rPr>
          <w:rFonts w:ascii="Times New Roman" w:hAnsi="Times New Roman" w:eastAsia="仿宋_GB2312"/>
          <w:sz w:val="32"/>
          <w:szCs w:val="32"/>
        </w:rPr>
        <w:t>：wjrczx@163.com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电话：</w:t>
      </w:r>
      <w:r>
        <w:rPr>
          <w:rFonts w:hint="eastAsia" w:ascii="Times New Roman" w:hAnsi="Times New Roman" w:eastAsia="仿宋_GB2312"/>
          <w:sz w:val="32"/>
          <w:szCs w:val="32"/>
        </w:rPr>
        <w:t>0512-</w:t>
      </w:r>
      <w:r>
        <w:rPr>
          <w:rFonts w:ascii="Times New Roman" w:hAnsi="Times New Roman" w:eastAsia="仿宋_GB2312"/>
          <w:sz w:val="32"/>
          <w:szCs w:val="32"/>
        </w:rPr>
        <w:t>63950221，13913077027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吴中区</w:t>
      </w:r>
      <w:r>
        <w:rPr>
          <w:rFonts w:ascii="楷体" w:hAnsi="楷体" w:eastAsia="楷体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人：</w:t>
      </w:r>
      <w:r>
        <w:rPr>
          <w:rFonts w:hint="eastAsia" w:ascii="Times New Roman" w:hAnsi="Times New Roman" w:eastAsia="仿宋_GB2312"/>
          <w:sz w:val="32"/>
          <w:szCs w:val="32"/>
        </w:rPr>
        <w:t>李</w:t>
      </w:r>
      <w:r>
        <w:rPr>
          <w:rFonts w:ascii="Times New Roman" w:hAnsi="Times New Roman" w:eastAsia="仿宋_GB2312"/>
          <w:sz w:val="32"/>
          <w:szCs w:val="32"/>
        </w:rPr>
        <w:t>群，</w:t>
      </w:r>
      <w:r>
        <w:rPr>
          <w:rFonts w:hint="eastAsia" w:ascii="Times New Roman" w:hAnsi="Times New Roman" w:eastAsia="仿宋_GB2312"/>
          <w:sz w:val="32"/>
          <w:szCs w:val="32"/>
        </w:rPr>
        <w:t>邮箱</w:t>
      </w:r>
      <w:r>
        <w:rPr>
          <w:rFonts w:ascii="Times New Roman" w:hAnsi="Times New Roman" w:eastAsia="仿宋_GB2312"/>
          <w:sz w:val="32"/>
          <w:szCs w:val="32"/>
        </w:rPr>
        <w:t>：100886198@qq.com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电话：</w:t>
      </w:r>
      <w:r>
        <w:rPr>
          <w:rFonts w:hint="eastAsia" w:ascii="Times New Roman" w:hAnsi="Times New Roman" w:eastAsia="仿宋_GB2312"/>
          <w:sz w:val="32"/>
          <w:szCs w:val="32"/>
        </w:rPr>
        <w:t>0512-</w:t>
      </w:r>
      <w:r>
        <w:rPr>
          <w:rFonts w:ascii="Times New Roman" w:hAnsi="Times New Roman" w:eastAsia="仿宋_GB2312"/>
          <w:sz w:val="32"/>
          <w:szCs w:val="32"/>
        </w:rPr>
        <w:t>69388613，13862082525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相城区</w:t>
      </w:r>
      <w:r>
        <w:rPr>
          <w:rFonts w:ascii="楷体" w:hAnsi="楷体" w:eastAsia="楷体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人：</w:t>
      </w:r>
      <w:r>
        <w:rPr>
          <w:rFonts w:hint="eastAsia" w:ascii="Times New Roman" w:hAnsi="Times New Roman" w:eastAsia="仿宋_GB2312"/>
          <w:sz w:val="32"/>
          <w:szCs w:val="32"/>
        </w:rPr>
        <w:t>施展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邮箱</w:t>
      </w:r>
      <w:r>
        <w:rPr>
          <w:rFonts w:ascii="Times New Roman" w:hAnsi="Times New Roman" w:eastAsia="仿宋_GB2312"/>
          <w:sz w:val="32"/>
          <w:szCs w:val="32"/>
        </w:rPr>
        <w:t>：xchrzp@126.com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电话：</w:t>
      </w:r>
      <w:r>
        <w:rPr>
          <w:rFonts w:hint="eastAsia" w:ascii="Times New Roman" w:hAnsi="Times New Roman" w:eastAsia="仿宋_GB2312"/>
          <w:sz w:val="32"/>
          <w:szCs w:val="32"/>
        </w:rPr>
        <w:t>0512-</w:t>
      </w:r>
      <w:r>
        <w:rPr>
          <w:rFonts w:ascii="Times New Roman" w:hAnsi="Times New Roman" w:eastAsia="仿宋_GB2312"/>
          <w:sz w:val="32"/>
          <w:szCs w:val="32"/>
        </w:rPr>
        <w:t>67591313，18626156129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姑苏区</w:t>
      </w:r>
      <w:r>
        <w:rPr>
          <w:rFonts w:ascii="楷体" w:hAnsi="楷体" w:eastAsia="楷体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人</w:t>
      </w:r>
      <w:r>
        <w:rPr>
          <w:rFonts w:hint="eastAsia" w:ascii="Times New Roman" w:hAnsi="Times New Roman" w:eastAsia="仿宋_GB2312"/>
          <w:sz w:val="32"/>
          <w:szCs w:val="32"/>
        </w:rPr>
        <w:t>：范杰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邮箱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731060539@qq.com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电话：</w:t>
      </w:r>
      <w:r>
        <w:rPr>
          <w:rFonts w:hint="eastAsia" w:ascii="Times New Roman" w:hAnsi="Times New Roman" w:eastAsia="仿宋_GB2312"/>
          <w:sz w:val="32"/>
          <w:szCs w:val="32"/>
        </w:rPr>
        <w:t>0512-</w:t>
      </w:r>
      <w:r>
        <w:rPr>
          <w:rFonts w:ascii="Times New Roman" w:hAnsi="Times New Roman" w:eastAsia="仿宋_GB2312"/>
          <w:sz w:val="32"/>
          <w:szCs w:val="32"/>
        </w:rPr>
        <w:t>68723212，13862036342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工业</w:t>
      </w:r>
      <w:r>
        <w:rPr>
          <w:rFonts w:ascii="楷体" w:hAnsi="楷体" w:eastAsia="楷体"/>
          <w:sz w:val="32"/>
          <w:szCs w:val="32"/>
        </w:rPr>
        <w:t>园区：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人：</w:t>
      </w:r>
      <w:r>
        <w:rPr>
          <w:rFonts w:hint="eastAsia" w:ascii="Times New Roman" w:hAnsi="Times New Roman" w:eastAsia="仿宋_GB2312"/>
          <w:sz w:val="32"/>
          <w:szCs w:val="32"/>
        </w:rPr>
        <w:t>任</w:t>
      </w:r>
      <w:r>
        <w:rPr>
          <w:rFonts w:ascii="Times New Roman" w:hAnsi="Times New Roman" w:eastAsia="仿宋_GB2312"/>
          <w:sz w:val="32"/>
          <w:szCs w:val="32"/>
        </w:rPr>
        <w:t>芳，</w:t>
      </w:r>
      <w:r>
        <w:rPr>
          <w:rFonts w:hint="eastAsia" w:ascii="Times New Roman" w:hAnsi="Times New Roman" w:eastAsia="仿宋_GB2312"/>
          <w:sz w:val="32"/>
          <w:szCs w:val="32"/>
        </w:rPr>
        <w:t>邮箱</w:t>
      </w:r>
      <w:r>
        <w:rPr>
          <w:rFonts w:ascii="Times New Roman" w:hAnsi="Times New Roman" w:eastAsia="仿宋_GB2312"/>
          <w:sz w:val="32"/>
          <w:szCs w:val="32"/>
        </w:rPr>
        <w:t>：renf@o-hr.cn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电话：</w:t>
      </w:r>
      <w:r>
        <w:rPr>
          <w:rFonts w:hint="eastAsia" w:ascii="Times New Roman" w:hAnsi="Times New Roman" w:eastAsia="仿宋_GB2312"/>
          <w:sz w:val="32"/>
          <w:szCs w:val="32"/>
        </w:rPr>
        <w:t>0512-</w:t>
      </w:r>
      <w:r>
        <w:rPr>
          <w:rFonts w:ascii="Times New Roman" w:hAnsi="Times New Roman" w:eastAsia="仿宋_GB2312"/>
          <w:sz w:val="32"/>
          <w:szCs w:val="32"/>
        </w:rPr>
        <w:t>66605746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18651110109</w:t>
      </w:r>
    </w:p>
    <w:p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高新区</w:t>
      </w:r>
      <w:r>
        <w:rPr>
          <w:rFonts w:ascii="楷体" w:hAnsi="楷体" w:eastAsia="楷体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人：</w:t>
      </w:r>
      <w:r>
        <w:rPr>
          <w:rFonts w:hint="eastAsia" w:ascii="Times New Roman" w:hAnsi="Times New Roman" w:eastAsia="仿宋_GB2312"/>
          <w:sz w:val="32"/>
          <w:szCs w:val="32"/>
        </w:rPr>
        <w:t>张</w:t>
      </w:r>
      <w:r>
        <w:rPr>
          <w:rFonts w:ascii="Times New Roman" w:hAnsi="Times New Roman" w:eastAsia="仿宋_GB2312"/>
          <w:sz w:val="32"/>
          <w:szCs w:val="32"/>
        </w:rPr>
        <w:t>丹，</w:t>
      </w:r>
      <w:r>
        <w:rPr>
          <w:rFonts w:hint="eastAsia" w:ascii="Times New Roman" w:hAnsi="Times New Roman" w:eastAsia="仿宋_GB2312"/>
          <w:sz w:val="32"/>
          <w:szCs w:val="32"/>
        </w:rPr>
        <w:t>邮箱</w:t>
      </w:r>
      <w:r>
        <w:rPr>
          <w:rFonts w:ascii="Times New Roman" w:hAnsi="Times New Roman" w:eastAsia="仿宋_GB2312"/>
          <w:sz w:val="32"/>
          <w:szCs w:val="32"/>
        </w:rPr>
        <w:t>：zhang.dan@sndhr.com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</w:t>
      </w:r>
      <w:r>
        <w:rPr>
          <w:rFonts w:ascii="Times New Roman" w:hAnsi="Times New Roman" w:eastAsia="仿宋_GB2312"/>
          <w:sz w:val="32"/>
          <w:szCs w:val="32"/>
        </w:rPr>
        <w:t>电话：</w:t>
      </w:r>
      <w:r>
        <w:rPr>
          <w:rFonts w:hint="eastAsia" w:ascii="Times New Roman" w:hAnsi="Times New Roman" w:eastAsia="仿宋_GB2312"/>
          <w:sz w:val="32"/>
          <w:szCs w:val="32"/>
        </w:rPr>
        <w:t>0512-</w:t>
      </w:r>
      <w:r>
        <w:rPr>
          <w:rFonts w:ascii="Times New Roman" w:hAnsi="Times New Roman" w:eastAsia="仿宋_GB2312"/>
          <w:sz w:val="32"/>
          <w:szCs w:val="32"/>
        </w:rPr>
        <w:t>68050246，13646220234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邮件发送后请务必电话确认，以免遗漏。</w:t>
      </w:r>
    </w:p>
    <w:p>
      <w:pPr>
        <w:spacing w:line="540" w:lineRule="exact"/>
        <w:ind w:firstLine="645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附：用人单位参会申请表</w:t>
      </w: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苏州市人才工作领导小组办公室</w:t>
      </w:r>
    </w:p>
    <w:p>
      <w:pPr>
        <w:spacing w:line="54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苏州市人力资源和社会保障局</w:t>
      </w:r>
    </w:p>
    <w:p>
      <w:pPr>
        <w:wordWrap w:val="0"/>
        <w:spacing w:line="54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2019年8月</w:t>
      </w:r>
      <w:r>
        <w:rPr>
          <w:rFonts w:hint="eastAsia" w:ascii="Times New Roman" w:hAnsi="Times New Roman" w:eastAsia="仿宋_GB2312"/>
          <w:sz w:val="32"/>
          <w:szCs w:val="32"/>
        </w:rPr>
        <w:t>28</w:t>
      </w:r>
      <w:r>
        <w:rPr>
          <w:rFonts w:ascii="Times New Roman" w:hAnsi="Times New Roman" w:eastAsia="仿宋_GB2312"/>
          <w:sz w:val="32"/>
          <w:szCs w:val="32"/>
        </w:rPr>
        <w:t xml:space="preserve">日    </w:t>
      </w:r>
    </w:p>
    <w:p>
      <w:pPr>
        <w:spacing w:line="540" w:lineRule="exact"/>
        <w:ind w:right="160" w:firstLine="640" w:firstLineChars="200"/>
        <w:jc w:val="right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2041" w:right="1418" w:bottom="1928" w:left="1644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rPr>
          <w:rFonts w:ascii="仿宋_GB2312" w:hAnsi="Times New Roman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附件：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宋体"/>
          <w:b/>
          <w:bCs/>
          <w:sz w:val="44"/>
          <w:szCs w:val="44"/>
        </w:rPr>
        <w:t>用人</w:t>
      </w:r>
      <w:r>
        <w:rPr>
          <w:rFonts w:ascii="Times New Roman" w:hAnsi="宋体"/>
          <w:b/>
          <w:bCs/>
          <w:sz w:val="44"/>
          <w:szCs w:val="44"/>
        </w:rPr>
        <w:t>单位参会申请</w:t>
      </w:r>
      <w:r>
        <w:rPr>
          <w:rFonts w:hint="eastAsia" w:ascii="Times New Roman" w:hAnsi="宋体"/>
          <w:b/>
          <w:bCs/>
          <w:sz w:val="44"/>
          <w:szCs w:val="44"/>
        </w:rPr>
        <w:t>表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1440"/>
        <w:gridCol w:w="1800"/>
        <w:gridCol w:w="540"/>
        <w:gridCol w:w="900"/>
        <w:gridCol w:w="1260"/>
        <w:gridCol w:w="1800"/>
        <w:gridCol w:w="2034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6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工商注册单位名称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上市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单位地址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招聘联系人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手机号码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单位应聘邮箱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单位应聘电话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单位应聘传真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6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单位简介</w:t>
            </w:r>
          </w:p>
        </w:tc>
        <w:tc>
          <w:tcPr>
            <w:tcW w:w="1154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（限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7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32"/>
                <w:szCs w:val="32"/>
              </w:rPr>
              <w:t>需 求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岗位名称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需求人数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专业名称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学历要求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月薪</w:t>
            </w: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276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E7"/>
    <w:rsid w:val="000106C1"/>
    <w:rsid w:val="00035426"/>
    <w:rsid w:val="00036DE7"/>
    <w:rsid w:val="000464F8"/>
    <w:rsid w:val="00047C0B"/>
    <w:rsid w:val="00085647"/>
    <w:rsid w:val="000B76CD"/>
    <w:rsid w:val="00122C06"/>
    <w:rsid w:val="00142317"/>
    <w:rsid w:val="00185368"/>
    <w:rsid w:val="001A5CA8"/>
    <w:rsid w:val="001B68D6"/>
    <w:rsid w:val="001C235B"/>
    <w:rsid w:val="00221A3C"/>
    <w:rsid w:val="00235158"/>
    <w:rsid w:val="002A41E1"/>
    <w:rsid w:val="002B32D6"/>
    <w:rsid w:val="002F4D33"/>
    <w:rsid w:val="003074CF"/>
    <w:rsid w:val="00312ABE"/>
    <w:rsid w:val="00331A23"/>
    <w:rsid w:val="00344F7C"/>
    <w:rsid w:val="0036446F"/>
    <w:rsid w:val="003B5741"/>
    <w:rsid w:val="004107EA"/>
    <w:rsid w:val="00412B0C"/>
    <w:rsid w:val="00444490"/>
    <w:rsid w:val="004606AA"/>
    <w:rsid w:val="00492F35"/>
    <w:rsid w:val="004966D7"/>
    <w:rsid w:val="004A2C87"/>
    <w:rsid w:val="004C02C4"/>
    <w:rsid w:val="004C1FEB"/>
    <w:rsid w:val="0050026D"/>
    <w:rsid w:val="005629E7"/>
    <w:rsid w:val="00563340"/>
    <w:rsid w:val="005B0AE6"/>
    <w:rsid w:val="0063395F"/>
    <w:rsid w:val="00650C90"/>
    <w:rsid w:val="00670CEB"/>
    <w:rsid w:val="006E733B"/>
    <w:rsid w:val="007229F3"/>
    <w:rsid w:val="00731D61"/>
    <w:rsid w:val="00790260"/>
    <w:rsid w:val="007E440F"/>
    <w:rsid w:val="008C33C9"/>
    <w:rsid w:val="008C3CA3"/>
    <w:rsid w:val="008E76E9"/>
    <w:rsid w:val="009A54A1"/>
    <w:rsid w:val="009F77C6"/>
    <w:rsid w:val="00A04750"/>
    <w:rsid w:val="00A06346"/>
    <w:rsid w:val="00A318B6"/>
    <w:rsid w:val="00A3777B"/>
    <w:rsid w:val="00A51A4D"/>
    <w:rsid w:val="00A77DB4"/>
    <w:rsid w:val="00A91A02"/>
    <w:rsid w:val="00AA53A6"/>
    <w:rsid w:val="00AD08D7"/>
    <w:rsid w:val="00AE0292"/>
    <w:rsid w:val="00AE455F"/>
    <w:rsid w:val="00AE5471"/>
    <w:rsid w:val="00B12AF5"/>
    <w:rsid w:val="00B32ED5"/>
    <w:rsid w:val="00B8208D"/>
    <w:rsid w:val="00BA04D5"/>
    <w:rsid w:val="00BA0C59"/>
    <w:rsid w:val="00BA74C3"/>
    <w:rsid w:val="00BF4417"/>
    <w:rsid w:val="00BF79ED"/>
    <w:rsid w:val="00C342BA"/>
    <w:rsid w:val="00CA67CB"/>
    <w:rsid w:val="00CD1E40"/>
    <w:rsid w:val="00D27274"/>
    <w:rsid w:val="00D456CC"/>
    <w:rsid w:val="00D53651"/>
    <w:rsid w:val="00D673FC"/>
    <w:rsid w:val="00D80A6C"/>
    <w:rsid w:val="00D971D4"/>
    <w:rsid w:val="00E717AC"/>
    <w:rsid w:val="00E8736B"/>
    <w:rsid w:val="00EA0835"/>
    <w:rsid w:val="00EC620B"/>
    <w:rsid w:val="00EE0C2B"/>
    <w:rsid w:val="00F04DB2"/>
    <w:rsid w:val="00F06F8F"/>
    <w:rsid w:val="00F10194"/>
    <w:rsid w:val="00F16319"/>
    <w:rsid w:val="00F37F7B"/>
    <w:rsid w:val="00F6640A"/>
    <w:rsid w:val="00F72C75"/>
    <w:rsid w:val="00F85D6D"/>
    <w:rsid w:val="00FC36B5"/>
    <w:rsid w:val="00FE0523"/>
    <w:rsid w:val="01AF57A8"/>
    <w:rsid w:val="17197D98"/>
    <w:rsid w:val="1F9B5511"/>
    <w:rsid w:val="29E731BC"/>
    <w:rsid w:val="2C263762"/>
    <w:rsid w:val="532E06F2"/>
    <w:rsid w:val="56780DB1"/>
    <w:rsid w:val="6DC13B35"/>
    <w:rsid w:val="746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pPr>
      <w:widowControl/>
      <w:spacing w:before="100" w:after="100"/>
      <w:jc w:val="left"/>
    </w:pPr>
    <w:rPr>
      <w:rFonts w:hint="eastAsia" w:ascii="宋体" w:hAnsi="宋体"/>
      <w:kern w:val="0"/>
      <w:sz w:val="24"/>
      <w:szCs w:val="20"/>
    </w:r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纯文本 Char"/>
    <w:link w:val="2"/>
    <w:qFormat/>
    <w:uiPriority w:val="99"/>
    <w:rPr>
      <w:rFonts w:ascii="宋体" w:hAnsi="宋体" w:eastAsia="宋体"/>
      <w:kern w:val="0"/>
      <w:sz w:val="24"/>
      <w:szCs w:val="20"/>
    </w:rPr>
  </w:style>
  <w:style w:type="character" w:customStyle="1" w:styleId="11">
    <w:name w:val="页眉 Char"/>
    <w:link w:val="6"/>
    <w:uiPriority w:val="99"/>
    <w:rPr>
      <w:kern w:val="2"/>
      <w:sz w:val="18"/>
      <w:szCs w:val="18"/>
    </w:rPr>
  </w:style>
  <w:style w:type="character" w:customStyle="1" w:styleId="12">
    <w:name w:val="页脚 Char"/>
    <w:link w:val="5"/>
    <w:uiPriority w:val="99"/>
    <w:rPr>
      <w:kern w:val="2"/>
      <w:sz w:val="18"/>
      <w:szCs w:val="18"/>
    </w:rPr>
  </w:style>
  <w:style w:type="character" w:customStyle="1" w:styleId="13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日期 Char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297</Words>
  <Characters>1697</Characters>
  <Lines>14</Lines>
  <Paragraphs>3</Paragraphs>
  <TotalTime>88</TotalTime>
  <ScaleCrop>false</ScaleCrop>
  <LinksUpToDate>false</LinksUpToDate>
  <CharactersWithSpaces>1991</CharactersWithSpaces>
  <Application>WPS Office_11.1.0.8784_F1E327BC-269C-435d-A152-05C5408002CA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2018-09-19T02:45:00Z</dcterms:created>
  <dc:creator>顾秋嵩gqs</dc:creator>
  <cp:lastModifiedBy>user</cp:lastModifiedBy>
  <cp:lastPrinted>2018-09-19T01:11:00Z</cp:lastPrinted>
  <dcterms:modified xsi:type="dcterms:W3CDTF">2019-08-29T06:17:08Z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