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9" w:rsidRDefault="000526DE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苏州</w:t>
      </w:r>
      <w:r>
        <w:rPr>
          <w:rFonts w:ascii="宋体" w:hAnsi="宋体" w:hint="eastAsia"/>
          <w:b/>
          <w:sz w:val="32"/>
          <w:szCs w:val="32"/>
        </w:rPr>
        <w:t>科技</w:t>
      </w:r>
      <w:r>
        <w:rPr>
          <w:rFonts w:ascii="宋体" w:hAnsi="宋体" w:hint="eastAsia"/>
          <w:b/>
          <w:sz w:val="32"/>
          <w:szCs w:val="32"/>
        </w:rPr>
        <w:t>大学</w:t>
      </w:r>
      <w:r>
        <w:rPr>
          <w:rFonts w:ascii="宋体" w:hAnsi="宋体" w:hint="eastAsia"/>
          <w:b/>
          <w:sz w:val="32"/>
          <w:szCs w:val="32"/>
        </w:rPr>
        <w:t>专场招聘会阳关专区</w:t>
      </w: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5F17E9" w:rsidRDefault="000526DE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</w:t>
      </w:r>
      <w:r>
        <w:rPr>
          <w:rFonts w:ascii="仿宋_GB2312" w:eastAsia="仿宋_GB2312" w:hAnsi="华文仿宋" w:hint="eastAsia"/>
          <w:sz w:val="28"/>
          <w:szCs w:val="28"/>
        </w:rPr>
        <w:t>2017</w:t>
      </w:r>
      <w:r>
        <w:rPr>
          <w:rFonts w:ascii="仿宋_GB2312" w:eastAsia="仿宋_GB2312" w:hAnsi="华文仿宋" w:hint="eastAsia"/>
          <w:sz w:val="28"/>
          <w:szCs w:val="28"/>
        </w:rPr>
        <w:t>年04</w:t>
      </w:r>
      <w:r>
        <w:rPr>
          <w:rFonts w:ascii="仿宋_GB2312" w:eastAsia="仿宋_GB2312" w:hAnsi="华文仿宋" w:hint="eastAsia"/>
          <w:sz w:val="28"/>
          <w:szCs w:val="28"/>
        </w:rPr>
        <w:t>月26</w:t>
      </w:r>
      <w:r>
        <w:rPr>
          <w:rFonts w:ascii="仿宋_GB2312" w:eastAsia="仿宋_GB2312" w:hAnsi="华文仿宋" w:hint="eastAsia"/>
          <w:sz w:val="28"/>
          <w:szCs w:val="28"/>
        </w:rPr>
        <w:t>日</w:t>
      </w:r>
      <w:r>
        <w:rPr>
          <w:rFonts w:ascii="仿宋_GB2312" w:eastAsia="仿宋_GB2312" w:hAnsi="华文仿宋" w:hint="eastAsia"/>
          <w:sz w:val="28"/>
          <w:szCs w:val="28"/>
        </w:rPr>
        <w:t>举办的“</w:t>
      </w:r>
      <w:r>
        <w:rPr>
          <w:rFonts w:ascii="宋体" w:hAnsi="宋体" w:hint="eastAsia"/>
          <w:b/>
          <w:sz w:val="24"/>
        </w:rPr>
        <w:t>苏州</w:t>
      </w:r>
      <w:r>
        <w:rPr>
          <w:rFonts w:ascii="宋体" w:hAnsi="宋体" w:hint="eastAsia"/>
          <w:b/>
          <w:sz w:val="24"/>
        </w:rPr>
        <w:t>科技</w:t>
      </w:r>
      <w:r>
        <w:rPr>
          <w:rFonts w:ascii="宋体" w:hAnsi="宋体" w:hint="eastAsia"/>
          <w:b/>
          <w:sz w:val="24"/>
        </w:rPr>
        <w:t>大学</w:t>
      </w:r>
      <w:r>
        <w:rPr>
          <w:rFonts w:ascii="宋体" w:hAnsi="宋体" w:hint="eastAsia"/>
          <w:b/>
          <w:sz w:val="24"/>
        </w:rPr>
        <w:t>专场招聘会</w:t>
      </w:r>
      <w:r>
        <w:rPr>
          <w:rFonts w:ascii="仿宋_GB2312" w:eastAsia="仿宋_GB2312" w:hAnsi="华文仿宋" w:hint="eastAsia"/>
          <w:sz w:val="28"/>
          <w:szCs w:val="28"/>
        </w:rPr>
        <w:t>”。现将单位基本情况及招聘信息函告如下：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 w:rsidR="005F17E9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39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人</w:t>
            </w:r>
          </w:p>
        </w:tc>
        <w:tc>
          <w:tcPr>
            <w:tcW w:w="1990" w:type="dxa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</w:t>
            </w:r>
          </w:p>
        </w:tc>
      </w:tr>
      <w:tr w:rsidR="005F17E9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话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真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2512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：</w:t>
            </w:r>
          </w:p>
        </w:tc>
      </w:tr>
      <w:tr w:rsidR="005F17E9">
        <w:trPr>
          <w:trHeight w:val="345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其它要求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556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5F17E9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F17E9" w:rsidRDefault="000526DE" w:rsidP="000526DE">
      <w:pPr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5F17E9" w:rsidRDefault="000526D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（单位公章）</w:t>
      </w:r>
    </w:p>
    <w:p w:rsidR="005F17E9" w:rsidRDefault="000526DE">
      <w:pPr>
        <w:rPr>
          <w:rFonts w:ascii="宋体" w:eastAsia="宋体" w:hAnsi="宋体" w:cs="宋体"/>
          <w:b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16"/>
          <w:szCs w:val="16"/>
          <w:shd w:val="clear" w:color="auto" w:fill="FFFFFF"/>
        </w:rPr>
        <w:t>公司活动账号信息：</w:t>
      </w:r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开户名：太仓市瑞福尔人力资源服务有限公司</w:t>
      </w: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支付宝账号：</w:t>
      </w:r>
      <w:hyperlink r:id="rId5" w:history="1">
        <w:r>
          <w:rPr>
            <w:rStyle w:val="a4"/>
            <w:rFonts w:ascii="宋体" w:eastAsia="宋体" w:hAnsi="宋体" w:cs="宋体" w:hint="eastAsia"/>
            <w:color w:val="000000" w:themeColor="text1"/>
            <w:sz w:val="16"/>
            <w:szCs w:val="16"/>
            <w:shd w:val="clear" w:color="auto" w:fill="FFFFFF"/>
          </w:rPr>
          <w:t>jlee@tcrcsc.com</w:t>
        </w:r>
      </w:hyperlink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（打款请备注开票抬头名称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）</w:t>
      </w:r>
    </w:p>
    <w:sectPr w:rsidR="005F17E9" w:rsidSect="005F17E9">
      <w:pgSz w:w="11906" w:h="16838"/>
      <w:pgMar w:top="1246" w:right="1418" w:bottom="1246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136CD6"/>
    <w:rsid w:val="000526DE"/>
    <w:rsid w:val="005F17E9"/>
    <w:rsid w:val="1A073033"/>
    <w:rsid w:val="371964E4"/>
    <w:rsid w:val="5A13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7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17E9"/>
    <w:rPr>
      <w:b/>
      <w:bCs/>
    </w:rPr>
  </w:style>
  <w:style w:type="character" w:styleId="a4">
    <w:name w:val="Hyperlink"/>
    <w:basedOn w:val="a0"/>
    <w:rsid w:val="005F1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lee@tcrc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2</cp:revision>
  <dcterms:created xsi:type="dcterms:W3CDTF">2017-03-24T01:58:00Z</dcterms:created>
  <dcterms:modified xsi:type="dcterms:W3CDTF">2017-03-24T01:58:00Z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